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E33FE" w14:textId="77777777" w:rsidR="00EC34DE" w:rsidRDefault="00EC34DE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14:paraId="6EAD7E4C" w14:textId="77777777" w:rsidR="00EC34DE" w:rsidRDefault="00EC34DE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</w:t>
      </w:r>
      <w:r w:rsidR="007A727E">
        <w:rPr>
          <w:rFonts w:ascii="宋体" w:hAnsi="宋体" w:cs="宋体"/>
          <w:b/>
          <w:bCs/>
          <w:sz w:val="32"/>
          <w:szCs w:val="32"/>
        </w:rPr>
        <w:t>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14:paraId="10D32073" w14:textId="77777777" w:rsidR="00EC34DE" w:rsidRDefault="00EC34DE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14:paraId="0E90928E" w14:textId="02AC3B35" w:rsidR="00EC34DE" w:rsidRDefault="00EC34DE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bookmarkStart w:id="0" w:name="_GoBack"/>
      <w:bookmarkEnd w:id="0"/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>:</w:t>
      </w:r>
      <w:r w:rsidR="00E41662">
        <w:rPr>
          <w:rFonts w:ascii="宋体" w:hAnsi="宋体" w:cs="宋体" w:hint="eastAsia"/>
          <w:b/>
          <w:bCs/>
          <w:sz w:val="24"/>
          <w:szCs w:val="24"/>
        </w:rPr>
        <w:t>植物景观设计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80"/>
      </w:tblGrid>
      <w:tr w:rsidR="00EC34DE" w14:paraId="00C516A7" w14:textId="77777777">
        <w:tc>
          <w:tcPr>
            <w:tcW w:w="9180" w:type="dxa"/>
          </w:tcPr>
          <w:p w14:paraId="5B52FC98" w14:textId="77777777" w:rsidR="00EC34DE" w:rsidRDefault="00EC34DE">
            <w:pPr>
              <w:rPr>
                <w:rFonts w:ascii="宋体"/>
                <w:sz w:val="24"/>
                <w:szCs w:val="24"/>
              </w:rPr>
            </w:pPr>
          </w:p>
          <w:p w14:paraId="3E9B98CB" w14:textId="21F6809D" w:rsidR="00712A17" w:rsidRPr="00510C02" w:rsidRDefault="00EC34DE" w:rsidP="00510C02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14:paraId="5325D010" w14:textId="34B4A9FA" w:rsidR="00E41662" w:rsidRPr="00510C02" w:rsidRDefault="001C55F7" w:rsidP="00EB0794">
            <w:pPr>
              <w:rPr>
                <w:rFonts w:cs="宋体"/>
                <w:sz w:val="24"/>
                <w:szCs w:val="24"/>
              </w:rPr>
            </w:pPr>
            <w:r w:rsidRPr="00510C02">
              <w:rPr>
                <w:rFonts w:cs="宋体" w:hint="eastAsia"/>
                <w:sz w:val="24"/>
                <w:szCs w:val="24"/>
              </w:rPr>
              <w:t>一、</w:t>
            </w:r>
            <w:r w:rsidR="00EC34DE" w:rsidRPr="00510C02">
              <w:rPr>
                <w:rFonts w:cs="宋体" w:hint="eastAsia"/>
                <w:sz w:val="24"/>
                <w:szCs w:val="24"/>
              </w:rPr>
              <w:t>绪论</w:t>
            </w:r>
          </w:p>
          <w:p w14:paraId="6CABDC89" w14:textId="1974357B" w:rsidR="00EC34DE" w:rsidRPr="00EB0794" w:rsidRDefault="00510C02" w:rsidP="00EB0794">
            <w:r>
              <w:rPr>
                <w:rFonts w:hint="eastAsia"/>
              </w:rPr>
              <w:t xml:space="preserve">     </w:t>
            </w:r>
            <w:r w:rsidR="00EC34DE" w:rsidRPr="00EB0794">
              <w:rPr>
                <w:rFonts w:hint="eastAsia"/>
              </w:rPr>
              <w:t>（一）</w:t>
            </w:r>
            <w:r w:rsidR="00E41662" w:rsidRPr="00EB0794">
              <w:rPr>
                <w:rFonts w:hint="eastAsia"/>
              </w:rPr>
              <w:t>植物景观配置、植物造景、</w:t>
            </w:r>
            <w:r w:rsidR="00A05E04" w:rsidRPr="00EB0794">
              <w:rPr>
                <w:rFonts w:hint="eastAsia"/>
              </w:rPr>
              <w:t>植物景观规划设计的概念及现状</w:t>
            </w:r>
          </w:p>
          <w:p w14:paraId="1DC2A9AF" w14:textId="6E764200" w:rsidR="00FF395F" w:rsidRPr="00EB0794" w:rsidRDefault="00510C02" w:rsidP="00EB0794">
            <w:r>
              <w:rPr>
                <w:rFonts w:hint="eastAsia"/>
              </w:rPr>
              <w:t xml:space="preserve">     </w:t>
            </w:r>
            <w:r w:rsidR="00EC34DE" w:rsidRPr="00EB0794">
              <w:rPr>
                <w:rFonts w:hint="eastAsia"/>
              </w:rPr>
              <w:t>（二）</w:t>
            </w:r>
            <w:r w:rsidR="00A05E04" w:rsidRPr="00EB0794">
              <w:rPr>
                <w:rFonts w:hint="eastAsia"/>
              </w:rPr>
              <w:t>植物景观规划设计学习方法和涉及</w:t>
            </w:r>
            <w:r w:rsidR="00507DBF" w:rsidRPr="00EB0794">
              <w:rPr>
                <w:rFonts w:hint="eastAsia"/>
              </w:rPr>
              <w:t>学科</w:t>
            </w:r>
            <w:r w:rsidR="00EC34DE" w:rsidRPr="00EB0794">
              <w:tab/>
            </w:r>
            <w:r w:rsidR="00A05E04" w:rsidRPr="00EB0794">
              <w:tab/>
            </w:r>
            <w:r w:rsidR="00A05E04" w:rsidRPr="00EB0794">
              <w:tab/>
              <w:t xml:space="preserve">  </w:t>
            </w:r>
            <w:r w:rsidR="00A05E04" w:rsidRPr="00EB0794">
              <w:tab/>
            </w:r>
            <w:r w:rsidR="00A05E04" w:rsidRPr="00EB0794">
              <w:tab/>
              <w:t> </w:t>
            </w:r>
          </w:p>
          <w:p w14:paraId="31D57152" w14:textId="05A32706" w:rsidR="00507DBF" w:rsidRPr="00BE2606" w:rsidRDefault="00FF395F" w:rsidP="00EB0794">
            <w:pPr>
              <w:rPr>
                <w:rFonts w:cs="宋体"/>
                <w:sz w:val="24"/>
                <w:szCs w:val="24"/>
              </w:rPr>
            </w:pPr>
            <w:r w:rsidRPr="00BE2606">
              <w:rPr>
                <w:rFonts w:cs="宋体" w:hint="eastAsia"/>
                <w:sz w:val="24"/>
                <w:szCs w:val="24"/>
              </w:rPr>
              <w:t>二、</w:t>
            </w:r>
            <w:r w:rsidR="00284957" w:rsidRPr="00BE2606">
              <w:rPr>
                <w:rFonts w:cs="宋体" w:hint="eastAsia"/>
                <w:sz w:val="24"/>
                <w:szCs w:val="24"/>
              </w:rPr>
              <w:t>植物景观设计的原理</w:t>
            </w:r>
          </w:p>
          <w:p w14:paraId="72B4F749" w14:textId="060CE09F" w:rsidR="00507DBF" w:rsidRPr="00EB0794" w:rsidRDefault="00510C02" w:rsidP="00EB0794">
            <w:r>
              <w:rPr>
                <w:rFonts w:hint="eastAsia"/>
              </w:rPr>
              <w:t xml:space="preserve">     </w:t>
            </w:r>
            <w:r w:rsidR="001C55F7" w:rsidRPr="00EB0794">
              <w:rPr>
                <w:rFonts w:hint="eastAsia"/>
              </w:rPr>
              <w:t>（一）</w:t>
            </w:r>
            <w:r w:rsidR="00FF395F" w:rsidRPr="00EB0794">
              <w:rPr>
                <w:rFonts w:hint="eastAsia"/>
              </w:rPr>
              <w:t>植物景观规划设计的</w:t>
            </w:r>
            <w:r w:rsidR="00284957" w:rsidRPr="00EB0794">
              <w:rPr>
                <w:rFonts w:hint="eastAsia"/>
              </w:rPr>
              <w:t>科学性</w:t>
            </w:r>
            <w:r w:rsidR="001C55F7" w:rsidRPr="00EB0794">
              <w:rPr>
                <w:rFonts w:hint="eastAsia"/>
              </w:rPr>
              <w:t>（含植物景观的效益、环境与植物景观的生态关系</w:t>
            </w:r>
            <w:r w:rsidR="00EA502B" w:rsidRPr="00EB0794">
              <w:rPr>
                <w:rFonts w:hint="eastAsia"/>
              </w:rPr>
              <w:t>）</w:t>
            </w:r>
          </w:p>
          <w:p w14:paraId="3C29AB4C" w14:textId="56F48829" w:rsidR="00FF395F" w:rsidRPr="00EB0794" w:rsidRDefault="00510C02" w:rsidP="00EB0794">
            <w:r>
              <w:rPr>
                <w:rFonts w:hint="eastAsia"/>
              </w:rPr>
              <w:t xml:space="preserve">     </w:t>
            </w:r>
            <w:r w:rsidR="001C55F7" w:rsidRPr="00EB0794">
              <w:rPr>
                <w:rFonts w:hint="eastAsia"/>
              </w:rPr>
              <w:t>（二）</w:t>
            </w:r>
            <w:r w:rsidR="00FF395F" w:rsidRPr="00EB0794">
              <w:rPr>
                <w:rFonts w:hint="eastAsia"/>
              </w:rPr>
              <w:t>植物景观规划设计的</w:t>
            </w:r>
            <w:r w:rsidR="00284957" w:rsidRPr="00EB0794">
              <w:rPr>
                <w:rFonts w:hint="eastAsia"/>
              </w:rPr>
              <w:t>艺术性</w:t>
            </w:r>
          </w:p>
          <w:p w14:paraId="0015394C" w14:textId="49A063E9" w:rsidR="00FF395F" w:rsidRPr="00EB0794" w:rsidRDefault="00510C02" w:rsidP="00EB0794">
            <w:r>
              <w:rPr>
                <w:rFonts w:hint="eastAsia"/>
              </w:rPr>
              <w:t xml:space="preserve">     </w:t>
            </w:r>
            <w:r w:rsidR="001C55F7" w:rsidRPr="00EB0794">
              <w:rPr>
                <w:rFonts w:hint="eastAsia"/>
              </w:rPr>
              <w:t>（三）</w:t>
            </w:r>
            <w:r w:rsidR="00FF395F" w:rsidRPr="00EB0794">
              <w:rPr>
                <w:rFonts w:hint="eastAsia"/>
              </w:rPr>
              <w:t>植物景观规划设计的文化性</w:t>
            </w:r>
          </w:p>
          <w:p w14:paraId="08B2F9D5" w14:textId="2925CDC5" w:rsidR="00284957" w:rsidRPr="00EB0794" w:rsidRDefault="00510C02" w:rsidP="00EB0794">
            <w:r>
              <w:rPr>
                <w:rFonts w:hint="eastAsia"/>
              </w:rPr>
              <w:t xml:space="preserve">     </w:t>
            </w:r>
            <w:r w:rsidR="001C55F7" w:rsidRPr="00EB0794">
              <w:rPr>
                <w:rFonts w:hint="eastAsia"/>
              </w:rPr>
              <w:t>（四）</w:t>
            </w:r>
            <w:r w:rsidR="00FF395F" w:rsidRPr="00EB0794">
              <w:rPr>
                <w:rFonts w:hint="eastAsia"/>
              </w:rPr>
              <w:t>植物景观规划设计的实用性</w:t>
            </w:r>
          </w:p>
          <w:p w14:paraId="76BD142C" w14:textId="11436206" w:rsidR="00EA502B" w:rsidRPr="00BE2606" w:rsidRDefault="00EA502B" w:rsidP="00EB0794">
            <w:pPr>
              <w:rPr>
                <w:rFonts w:cs="宋体"/>
                <w:sz w:val="24"/>
                <w:szCs w:val="24"/>
              </w:rPr>
            </w:pPr>
            <w:r w:rsidRPr="00BE2606">
              <w:rPr>
                <w:rFonts w:cs="宋体" w:hint="eastAsia"/>
                <w:sz w:val="24"/>
                <w:szCs w:val="24"/>
              </w:rPr>
              <w:t>三、植物景观设计程序</w:t>
            </w:r>
          </w:p>
          <w:p w14:paraId="51AFE6A9" w14:textId="03D4A3D2" w:rsidR="00EA502B" w:rsidRPr="00EB0794" w:rsidRDefault="00510C02" w:rsidP="00EB0794">
            <w:r>
              <w:rPr>
                <w:rFonts w:hint="eastAsia"/>
              </w:rPr>
              <w:t xml:space="preserve">     </w:t>
            </w:r>
            <w:r w:rsidR="00EA502B" w:rsidRPr="00EB0794">
              <w:rPr>
                <w:rFonts w:hint="eastAsia"/>
              </w:rPr>
              <w:t>（一）园林植物景观设计的基本程序</w:t>
            </w:r>
          </w:p>
          <w:p w14:paraId="79D6BCA3" w14:textId="2A87E1B0" w:rsidR="00EA502B" w:rsidRPr="00EB0794" w:rsidRDefault="00510C02" w:rsidP="00EB0794">
            <w:r>
              <w:rPr>
                <w:rFonts w:hint="eastAsia"/>
              </w:rPr>
              <w:t xml:space="preserve">     </w:t>
            </w:r>
            <w:r w:rsidR="00EA502B" w:rsidRPr="00EB0794">
              <w:rPr>
                <w:rFonts w:hint="eastAsia"/>
              </w:rPr>
              <w:t>（二）</w:t>
            </w:r>
            <w:r w:rsidR="000548AC" w:rsidRPr="00EB0794">
              <w:rPr>
                <w:rFonts w:hint="eastAsia"/>
              </w:rPr>
              <w:t>园林植物景观初步设计</w:t>
            </w:r>
          </w:p>
          <w:p w14:paraId="7BA816DB" w14:textId="5D851ACB" w:rsidR="00EA502B" w:rsidRPr="00EB0794" w:rsidRDefault="00510C02" w:rsidP="00EB0794">
            <w:r>
              <w:rPr>
                <w:rFonts w:hint="eastAsia"/>
              </w:rPr>
              <w:t xml:space="preserve">     </w:t>
            </w:r>
            <w:r w:rsidR="00EA502B" w:rsidRPr="00EB0794">
              <w:rPr>
                <w:rFonts w:hint="eastAsia"/>
              </w:rPr>
              <w:t>（三）</w:t>
            </w:r>
            <w:r w:rsidR="000548AC" w:rsidRPr="00EB0794">
              <w:rPr>
                <w:rFonts w:hint="eastAsia"/>
              </w:rPr>
              <w:t>园林植物景观施工设计</w:t>
            </w:r>
          </w:p>
          <w:p w14:paraId="67DB23C0" w14:textId="343C17DA" w:rsidR="000548AC" w:rsidRPr="00BE2606" w:rsidRDefault="000548AC" w:rsidP="00EB0794">
            <w:pPr>
              <w:rPr>
                <w:rFonts w:cs="宋体"/>
                <w:sz w:val="24"/>
                <w:szCs w:val="24"/>
              </w:rPr>
            </w:pPr>
            <w:r w:rsidRPr="00BE2606">
              <w:rPr>
                <w:rFonts w:cs="宋体" w:hint="eastAsia"/>
                <w:sz w:val="24"/>
                <w:szCs w:val="24"/>
              </w:rPr>
              <w:t>四、植物景观空间营造</w:t>
            </w:r>
          </w:p>
          <w:p w14:paraId="006BDC5E" w14:textId="01535E8F" w:rsidR="000548AC" w:rsidRPr="00EB0794" w:rsidRDefault="00510C02" w:rsidP="00EB0794">
            <w:r>
              <w:rPr>
                <w:rFonts w:hint="eastAsia"/>
              </w:rPr>
              <w:t xml:space="preserve">     </w:t>
            </w:r>
            <w:r w:rsidR="000548AC" w:rsidRPr="00EB0794">
              <w:rPr>
                <w:rFonts w:hint="eastAsia"/>
              </w:rPr>
              <w:t>（一）空间的概念及植物景观空间营造的重要性</w:t>
            </w:r>
          </w:p>
          <w:p w14:paraId="28A5297E" w14:textId="45C1CF94" w:rsidR="000548AC" w:rsidRPr="00EB0794" w:rsidRDefault="00510C02" w:rsidP="00EB0794">
            <w:r>
              <w:rPr>
                <w:rFonts w:hint="eastAsia"/>
              </w:rPr>
              <w:t xml:space="preserve">     </w:t>
            </w:r>
            <w:r w:rsidR="000548AC" w:rsidRPr="00EB0794">
              <w:rPr>
                <w:rFonts w:hint="eastAsia"/>
              </w:rPr>
              <w:t>（二）植物景观空间构成要素</w:t>
            </w:r>
          </w:p>
          <w:p w14:paraId="00173B9E" w14:textId="63E515DD" w:rsidR="001C55F7" w:rsidRPr="00EB0794" w:rsidRDefault="00510C02" w:rsidP="00EB0794">
            <w:r>
              <w:rPr>
                <w:rFonts w:hint="eastAsia"/>
              </w:rPr>
              <w:t xml:space="preserve">     </w:t>
            </w:r>
            <w:r w:rsidR="001C55F7" w:rsidRPr="00EB0794">
              <w:rPr>
                <w:rFonts w:hint="eastAsia"/>
              </w:rPr>
              <w:t>（三）树木配置方式</w:t>
            </w:r>
            <w:r w:rsidR="00F33A53">
              <w:rPr>
                <w:rFonts w:hint="eastAsia"/>
              </w:rPr>
              <w:t>（含绘制树群设计图）</w:t>
            </w:r>
          </w:p>
          <w:p w14:paraId="196B4F36" w14:textId="0FE47F6D" w:rsidR="000548AC" w:rsidRPr="00EB0794" w:rsidRDefault="00510C02" w:rsidP="00EB0794">
            <w:r>
              <w:rPr>
                <w:rFonts w:hint="eastAsia"/>
              </w:rPr>
              <w:t xml:space="preserve">     </w:t>
            </w:r>
            <w:r w:rsidR="001C55F7" w:rsidRPr="00EB0794">
              <w:rPr>
                <w:rFonts w:hint="eastAsia"/>
              </w:rPr>
              <w:t>（四）</w:t>
            </w:r>
            <w:r w:rsidR="000548AC" w:rsidRPr="00EB0794">
              <w:rPr>
                <w:rFonts w:hint="eastAsia"/>
              </w:rPr>
              <w:t>植物景观空间类型及组合设计</w:t>
            </w:r>
          </w:p>
          <w:p w14:paraId="78821BEA" w14:textId="323C19A5" w:rsidR="001C55F7" w:rsidRPr="00EB0794" w:rsidRDefault="00510C02" w:rsidP="00EB0794">
            <w:r>
              <w:rPr>
                <w:rFonts w:hint="eastAsia"/>
              </w:rPr>
              <w:t xml:space="preserve">     </w:t>
            </w:r>
            <w:r w:rsidR="001C55F7" w:rsidRPr="00EB0794">
              <w:rPr>
                <w:rFonts w:hint="eastAsia"/>
              </w:rPr>
              <w:t>（五）</w:t>
            </w:r>
            <w:r w:rsidR="000548AC" w:rsidRPr="00EB0794">
              <w:rPr>
                <w:rFonts w:hint="eastAsia"/>
              </w:rPr>
              <w:t>植物景观空间设计方法</w:t>
            </w:r>
          </w:p>
          <w:p w14:paraId="38A83926" w14:textId="24AE3845" w:rsidR="000548AC" w:rsidRPr="00BE2606" w:rsidRDefault="000548AC" w:rsidP="00EB0794">
            <w:pPr>
              <w:rPr>
                <w:rFonts w:cs="宋体"/>
                <w:sz w:val="24"/>
                <w:szCs w:val="24"/>
              </w:rPr>
            </w:pPr>
            <w:r w:rsidRPr="00BE2606">
              <w:rPr>
                <w:rFonts w:cs="宋体" w:hint="eastAsia"/>
                <w:sz w:val="24"/>
                <w:szCs w:val="24"/>
              </w:rPr>
              <w:t>五、建筑的植物景观设计</w:t>
            </w:r>
          </w:p>
          <w:p w14:paraId="4AB179FF" w14:textId="28F4B56B" w:rsidR="000548AC" w:rsidRPr="00EB0794" w:rsidRDefault="00510C02" w:rsidP="00EB0794">
            <w:r>
              <w:rPr>
                <w:rFonts w:hint="eastAsia"/>
              </w:rPr>
              <w:t xml:space="preserve">     </w:t>
            </w:r>
            <w:r w:rsidR="000548AC" w:rsidRPr="00EB0794">
              <w:rPr>
                <w:rFonts w:hint="eastAsia"/>
              </w:rPr>
              <w:t>（一）植物与建筑景观设计的相互作用</w:t>
            </w:r>
          </w:p>
          <w:p w14:paraId="1445E73F" w14:textId="6F81D8DC" w:rsidR="000548AC" w:rsidRPr="00EB0794" w:rsidRDefault="00510C02" w:rsidP="00EB0794">
            <w:r>
              <w:rPr>
                <w:rFonts w:hint="eastAsia"/>
              </w:rPr>
              <w:t xml:space="preserve">     </w:t>
            </w:r>
            <w:r w:rsidR="000548AC" w:rsidRPr="00EB0794">
              <w:rPr>
                <w:rFonts w:hint="eastAsia"/>
              </w:rPr>
              <w:t>（二）庭院空间的植物景观设计</w:t>
            </w:r>
          </w:p>
          <w:p w14:paraId="193720A4" w14:textId="5ED9EF20" w:rsidR="000548AC" w:rsidRPr="00EB0794" w:rsidRDefault="00510C02" w:rsidP="00EB0794">
            <w:r>
              <w:rPr>
                <w:rFonts w:hint="eastAsia"/>
              </w:rPr>
              <w:t xml:space="preserve">     </w:t>
            </w:r>
            <w:r w:rsidR="000548AC" w:rsidRPr="00EB0794">
              <w:rPr>
                <w:rFonts w:hint="eastAsia"/>
              </w:rPr>
              <w:t>（三）</w:t>
            </w:r>
            <w:r w:rsidR="0000578B" w:rsidRPr="00EB0794">
              <w:rPr>
                <w:rFonts w:hint="eastAsia"/>
              </w:rPr>
              <w:t>墙、隅的植物景观设计</w:t>
            </w:r>
          </w:p>
          <w:p w14:paraId="44136D97" w14:textId="77C72627" w:rsidR="0000578B" w:rsidRPr="00BE2606" w:rsidRDefault="0000578B" w:rsidP="00EB0794">
            <w:pPr>
              <w:rPr>
                <w:rFonts w:cs="宋体"/>
                <w:sz w:val="24"/>
                <w:szCs w:val="24"/>
              </w:rPr>
            </w:pPr>
            <w:r w:rsidRPr="00BE2606">
              <w:rPr>
                <w:rFonts w:cs="宋体" w:hint="eastAsia"/>
                <w:sz w:val="24"/>
                <w:szCs w:val="24"/>
              </w:rPr>
              <w:t>六、室内植物景观设计</w:t>
            </w:r>
          </w:p>
          <w:p w14:paraId="2DE913B0" w14:textId="1D97BF41" w:rsidR="000548AC" w:rsidRPr="00EB0794" w:rsidRDefault="00510C02" w:rsidP="00EB0794">
            <w:r>
              <w:rPr>
                <w:rFonts w:hint="eastAsia"/>
              </w:rPr>
              <w:t xml:space="preserve">     </w:t>
            </w:r>
            <w:r w:rsidR="000548AC" w:rsidRPr="00EB0794">
              <w:rPr>
                <w:rFonts w:hint="eastAsia"/>
              </w:rPr>
              <w:t>（一）</w:t>
            </w:r>
            <w:r w:rsidR="0000578B" w:rsidRPr="00EB0794">
              <w:rPr>
                <w:rFonts w:hint="eastAsia"/>
              </w:rPr>
              <w:t>室内环境、生态条件</w:t>
            </w:r>
          </w:p>
          <w:p w14:paraId="13D565DA" w14:textId="3E69CDEB" w:rsidR="0000578B" w:rsidRPr="00EB0794" w:rsidRDefault="00510C02" w:rsidP="00EB0794">
            <w:r>
              <w:rPr>
                <w:rFonts w:hint="eastAsia"/>
              </w:rPr>
              <w:t xml:space="preserve">     </w:t>
            </w:r>
            <w:r w:rsidR="000548AC" w:rsidRPr="00EB0794">
              <w:rPr>
                <w:rFonts w:hint="eastAsia"/>
              </w:rPr>
              <w:t>（二）</w:t>
            </w:r>
            <w:r w:rsidR="0000578B" w:rsidRPr="00EB0794">
              <w:rPr>
                <w:rFonts w:hint="eastAsia"/>
              </w:rPr>
              <w:t>室内植物的选择</w:t>
            </w:r>
          </w:p>
          <w:p w14:paraId="0595F09A" w14:textId="54B876BA" w:rsidR="0000578B" w:rsidRPr="00EB0794" w:rsidRDefault="00510C02" w:rsidP="00EB0794">
            <w:r>
              <w:rPr>
                <w:rFonts w:hint="eastAsia"/>
              </w:rPr>
              <w:t xml:space="preserve">     </w:t>
            </w:r>
            <w:r w:rsidR="000548AC" w:rsidRPr="00EB0794">
              <w:rPr>
                <w:rFonts w:hint="eastAsia"/>
              </w:rPr>
              <w:t>（三）</w:t>
            </w:r>
            <w:r w:rsidR="0000578B" w:rsidRPr="00EB0794">
              <w:rPr>
                <w:rFonts w:hint="eastAsia"/>
              </w:rPr>
              <w:t>室内庭院植物景观设计（含组合栽培设计）</w:t>
            </w:r>
          </w:p>
          <w:p w14:paraId="61A51E7D" w14:textId="08C26305" w:rsidR="000548AC" w:rsidRPr="00BE2606" w:rsidRDefault="0000578B" w:rsidP="00EB0794">
            <w:pPr>
              <w:rPr>
                <w:rFonts w:cs="宋体"/>
                <w:sz w:val="24"/>
                <w:szCs w:val="24"/>
              </w:rPr>
            </w:pPr>
            <w:r w:rsidRPr="00BE2606">
              <w:rPr>
                <w:rFonts w:cs="宋体" w:hint="eastAsia"/>
                <w:sz w:val="24"/>
                <w:szCs w:val="24"/>
              </w:rPr>
              <w:t>七、水体的植物景观设计</w:t>
            </w:r>
          </w:p>
          <w:p w14:paraId="168F97E9" w14:textId="44A08E2D" w:rsidR="000548AC" w:rsidRPr="00EB0794" w:rsidRDefault="00510C02" w:rsidP="00EB0794">
            <w:r>
              <w:rPr>
                <w:rFonts w:hint="eastAsia"/>
              </w:rPr>
              <w:t xml:space="preserve">     </w:t>
            </w:r>
            <w:r w:rsidR="000548AC" w:rsidRPr="00EB0794">
              <w:rPr>
                <w:rFonts w:hint="eastAsia"/>
              </w:rPr>
              <w:t>（一）</w:t>
            </w:r>
            <w:r w:rsidR="0000578B" w:rsidRPr="00EB0794">
              <w:rPr>
                <w:rFonts w:hint="eastAsia"/>
              </w:rPr>
              <w:t>水体的植物景观设计艺术原理与构图特点</w:t>
            </w:r>
          </w:p>
          <w:p w14:paraId="72EBEB06" w14:textId="57A7786F" w:rsidR="000548AC" w:rsidRPr="00EB0794" w:rsidRDefault="00510C02" w:rsidP="00EB0794">
            <w:r>
              <w:rPr>
                <w:rFonts w:hint="eastAsia"/>
              </w:rPr>
              <w:t xml:space="preserve">     </w:t>
            </w:r>
            <w:r w:rsidR="000548AC" w:rsidRPr="00EB0794">
              <w:rPr>
                <w:rFonts w:hint="eastAsia"/>
              </w:rPr>
              <w:t>（二）</w:t>
            </w:r>
            <w:r w:rsidR="0000578B" w:rsidRPr="00EB0794">
              <w:rPr>
                <w:rFonts w:hint="eastAsia"/>
              </w:rPr>
              <w:t>不同水体的植物景观设计</w:t>
            </w:r>
          </w:p>
          <w:p w14:paraId="0D3E44C5" w14:textId="31DE9F55" w:rsidR="0000578B" w:rsidRPr="00BE2606" w:rsidRDefault="0000578B" w:rsidP="00EB0794">
            <w:pPr>
              <w:rPr>
                <w:rFonts w:cs="宋体"/>
                <w:sz w:val="24"/>
                <w:szCs w:val="24"/>
              </w:rPr>
            </w:pPr>
            <w:r w:rsidRPr="00BE2606">
              <w:rPr>
                <w:rFonts w:cs="宋体" w:hint="eastAsia"/>
                <w:sz w:val="24"/>
                <w:szCs w:val="24"/>
              </w:rPr>
              <w:t>八、花坛与花境设计</w:t>
            </w:r>
          </w:p>
          <w:p w14:paraId="68545675" w14:textId="48E324E2" w:rsidR="0000578B" w:rsidRPr="00EB0794" w:rsidRDefault="00510C02" w:rsidP="00EB0794">
            <w:r>
              <w:rPr>
                <w:rFonts w:hint="eastAsia"/>
              </w:rPr>
              <w:t xml:space="preserve">     </w:t>
            </w:r>
            <w:r w:rsidR="0000578B" w:rsidRPr="00EB0794">
              <w:rPr>
                <w:rFonts w:hint="eastAsia"/>
              </w:rPr>
              <w:t>（一）花坛设计</w:t>
            </w:r>
            <w:r w:rsidR="00F33A53">
              <w:rPr>
                <w:rFonts w:hint="eastAsia"/>
              </w:rPr>
              <w:t>（含绘制花坛设计图）</w:t>
            </w:r>
          </w:p>
          <w:p w14:paraId="26936210" w14:textId="1C786410" w:rsidR="0000578B" w:rsidRPr="00EB0794" w:rsidRDefault="00510C02" w:rsidP="00EB0794">
            <w:r>
              <w:rPr>
                <w:rFonts w:hint="eastAsia"/>
              </w:rPr>
              <w:t xml:space="preserve">     </w:t>
            </w:r>
            <w:r w:rsidR="0000578B" w:rsidRPr="00EB0794">
              <w:rPr>
                <w:rFonts w:hint="eastAsia"/>
              </w:rPr>
              <w:t>（二）花境设计</w:t>
            </w:r>
            <w:r w:rsidR="00F33A53">
              <w:rPr>
                <w:rFonts w:hint="eastAsia"/>
              </w:rPr>
              <w:t>（含绘制花境设计图）</w:t>
            </w:r>
          </w:p>
          <w:p w14:paraId="0A250091" w14:textId="77777777" w:rsidR="0000578B" w:rsidRPr="00BE2606" w:rsidRDefault="0000578B" w:rsidP="00EB0794">
            <w:pPr>
              <w:rPr>
                <w:rFonts w:cs="宋体"/>
                <w:sz w:val="24"/>
                <w:szCs w:val="24"/>
              </w:rPr>
            </w:pPr>
            <w:r w:rsidRPr="00BE2606">
              <w:rPr>
                <w:rFonts w:cs="宋体" w:hint="eastAsia"/>
                <w:sz w:val="24"/>
                <w:szCs w:val="24"/>
              </w:rPr>
              <w:t>九、植物材料的调查与规划</w:t>
            </w:r>
          </w:p>
          <w:p w14:paraId="4493555F" w14:textId="06AA15CA" w:rsidR="0000578B" w:rsidRPr="00EB0794" w:rsidRDefault="00510C02" w:rsidP="00EB0794">
            <w:r>
              <w:rPr>
                <w:rFonts w:hint="eastAsia"/>
              </w:rPr>
              <w:t xml:space="preserve">     </w:t>
            </w:r>
            <w:r w:rsidR="0000578B" w:rsidRPr="00EB0794">
              <w:rPr>
                <w:rFonts w:hint="eastAsia"/>
              </w:rPr>
              <w:t>（一）植物种类调查</w:t>
            </w:r>
          </w:p>
          <w:p w14:paraId="73D26186" w14:textId="47C89FA4" w:rsidR="0000578B" w:rsidRPr="00EB0794" w:rsidRDefault="00510C02" w:rsidP="00EB0794">
            <w:r>
              <w:rPr>
                <w:rFonts w:hint="eastAsia"/>
              </w:rPr>
              <w:t xml:space="preserve">     </w:t>
            </w:r>
            <w:r w:rsidR="0000578B" w:rsidRPr="00EB0794">
              <w:rPr>
                <w:rFonts w:hint="eastAsia"/>
              </w:rPr>
              <w:t>（二）植物规划原则</w:t>
            </w:r>
          </w:p>
          <w:p w14:paraId="3939A2FD" w14:textId="44904300" w:rsidR="0000578B" w:rsidRPr="00EB0794" w:rsidRDefault="00510C02" w:rsidP="00EB0794">
            <w:r>
              <w:rPr>
                <w:rFonts w:hint="eastAsia"/>
              </w:rPr>
              <w:t xml:space="preserve">     </w:t>
            </w:r>
            <w:r w:rsidR="0000578B" w:rsidRPr="00EB0794">
              <w:rPr>
                <w:rFonts w:hint="eastAsia"/>
              </w:rPr>
              <w:t>（三）植物规划方法</w:t>
            </w:r>
          </w:p>
          <w:p w14:paraId="018F6916" w14:textId="75BF3360" w:rsidR="00EC34DE" w:rsidRDefault="00510C02" w:rsidP="00B17287">
            <w:pPr>
              <w:tabs>
                <w:tab w:val="left" w:pos="2920"/>
              </w:tabs>
              <w:ind w:firstLine="520"/>
            </w:pPr>
            <w:r>
              <w:rPr>
                <w:rFonts w:hint="eastAsia"/>
              </w:rPr>
              <w:t>（</w:t>
            </w:r>
            <w:r w:rsidR="0000578B" w:rsidRPr="00EB0794">
              <w:rPr>
                <w:rFonts w:hint="eastAsia"/>
              </w:rPr>
              <w:t>四）</w:t>
            </w:r>
            <w:r w:rsidR="001C55F7" w:rsidRPr="00EB0794">
              <w:rPr>
                <w:rFonts w:hint="eastAsia"/>
              </w:rPr>
              <w:t>植物规划实例</w:t>
            </w:r>
            <w:r w:rsidR="00B17287">
              <w:tab/>
            </w:r>
          </w:p>
          <w:p w14:paraId="1F9C08F6" w14:textId="0B491D80" w:rsidR="00B17287" w:rsidRDefault="00B17287" w:rsidP="00B17287">
            <w:pPr>
              <w:pStyle w:val="a8"/>
              <w:spacing w:line="360" w:lineRule="auto"/>
              <w:ind w:firstLine="580"/>
              <w:jc w:val="both"/>
              <w:rPr>
                <w:rFonts w:ascii="仿宋" w:eastAsia="仿宋" w:hAnsi="仿宋"/>
                <w:color w:val="auto"/>
              </w:rPr>
            </w:pPr>
            <w:r w:rsidRPr="00637222">
              <w:rPr>
                <w:rFonts w:hint="eastAsia"/>
                <w:b/>
              </w:rPr>
              <w:lastRenderedPageBreak/>
              <w:t>参考书</w:t>
            </w:r>
            <w:r>
              <w:rPr>
                <w:rFonts w:hint="eastAsia"/>
                <w:b/>
              </w:rPr>
              <w:t>：</w:t>
            </w:r>
            <w:r w:rsidRPr="00FD3243">
              <w:rPr>
                <w:rFonts w:ascii="仿宋" w:eastAsia="仿宋" w:hAnsi="仿宋"/>
                <w:color w:val="auto"/>
              </w:rPr>
              <w:t xml:space="preserve">苏雪痕. 植物景观规划设计. </w:t>
            </w:r>
            <w:r>
              <w:rPr>
                <w:rFonts w:ascii="仿宋" w:eastAsia="仿宋" w:hAnsi="仿宋" w:hint="eastAsia"/>
                <w:color w:val="auto"/>
              </w:rPr>
              <w:t>北京：</w:t>
            </w:r>
            <w:r w:rsidRPr="00FD3243">
              <w:rPr>
                <w:rFonts w:ascii="仿宋" w:eastAsia="仿宋" w:hAnsi="仿宋"/>
                <w:color w:val="auto"/>
              </w:rPr>
              <w:t>中国林业出版社, 2012.</w:t>
            </w:r>
          </w:p>
          <w:p w14:paraId="0C5700C4" w14:textId="2D1922F3" w:rsidR="00B17287" w:rsidRPr="00B17287" w:rsidRDefault="00B17287" w:rsidP="00B17287">
            <w:pPr>
              <w:tabs>
                <w:tab w:val="left" w:pos="2920"/>
              </w:tabs>
              <w:ind w:firstLine="520"/>
            </w:pPr>
          </w:p>
        </w:tc>
      </w:tr>
      <w:tr w:rsidR="00EC34DE" w14:paraId="1A855898" w14:textId="77777777">
        <w:tc>
          <w:tcPr>
            <w:tcW w:w="9180" w:type="dxa"/>
          </w:tcPr>
          <w:p w14:paraId="2402C808" w14:textId="77777777" w:rsidR="00EC34DE" w:rsidRDefault="00EC34DE">
            <w:pPr>
              <w:rPr>
                <w:rFonts w:ascii="宋体"/>
                <w:sz w:val="24"/>
                <w:szCs w:val="24"/>
              </w:rPr>
            </w:pPr>
          </w:p>
          <w:p w14:paraId="19C099B3" w14:textId="77777777" w:rsidR="00EC34DE" w:rsidRDefault="00EC34DE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150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14:paraId="69826375" w14:textId="46ED4025" w:rsidR="00EC34DE" w:rsidRDefault="00EC34DE" w:rsidP="00AE1320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>
              <w:t xml:space="preserve"> </w:t>
            </w:r>
            <w:r>
              <w:rPr>
                <w:rFonts w:hint="eastAsia"/>
              </w:rPr>
              <w:t>名词解释（</w:t>
            </w:r>
            <w:r w:rsidR="00AE1320">
              <w:rPr>
                <w:rFonts w:hint="eastAsia"/>
              </w:rPr>
              <w:t>20</w:t>
            </w:r>
            <w:r>
              <w:rPr>
                <w:rFonts w:hint="eastAsia"/>
              </w:rPr>
              <w:t>分）</w:t>
            </w:r>
          </w:p>
          <w:p w14:paraId="4A2E6059" w14:textId="5A7CBE1C" w:rsidR="00EC34DE" w:rsidRDefault="00EC34DE" w:rsidP="00FC465A">
            <w:pPr>
              <w:pStyle w:val="2"/>
              <w:ind w:firstLineChars="550" w:firstLine="1320"/>
              <w:rPr>
                <w:rFonts w:hAnsi="宋体" w:cs="Times New Roman"/>
              </w:rPr>
            </w:pPr>
            <w:r>
              <w:rPr>
                <w:rFonts w:hAnsi="宋体" w:hint="eastAsia"/>
              </w:rPr>
              <w:t>判断改错题（</w:t>
            </w:r>
            <w:r w:rsidR="00EB0794">
              <w:rPr>
                <w:rFonts w:hAnsi="宋体" w:hint="eastAsia"/>
              </w:rPr>
              <w:t>10</w:t>
            </w:r>
            <w:r>
              <w:rPr>
                <w:rFonts w:hAnsi="宋体" w:hint="eastAsia"/>
              </w:rPr>
              <w:t>分）</w:t>
            </w:r>
          </w:p>
          <w:p w14:paraId="70331A95" w14:textId="179AE03E" w:rsidR="00EC34DE" w:rsidRDefault="00EC34DE" w:rsidP="00FC465A">
            <w:pPr>
              <w:pStyle w:val="2"/>
              <w:ind w:firstLineChars="550" w:firstLine="1320"/>
              <w:rPr>
                <w:rFonts w:hAnsi="宋体" w:cs="Times New Roman"/>
              </w:rPr>
            </w:pPr>
            <w:r>
              <w:rPr>
                <w:rFonts w:hAnsi="宋体" w:hint="eastAsia"/>
              </w:rPr>
              <w:t>简答题（</w:t>
            </w:r>
            <w:r w:rsidR="00AE1320">
              <w:rPr>
                <w:rFonts w:hAnsi="宋体" w:hint="eastAsia"/>
              </w:rPr>
              <w:t>60</w:t>
            </w:r>
            <w:r>
              <w:rPr>
                <w:rFonts w:hAnsi="宋体" w:hint="eastAsia"/>
              </w:rPr>
              <w:t>分）</w:t>
            </w:r>
          </w:p>
          <w:p w14:paraId="738FC7AD" w14:textId="1A6C58E5" w:rsidR="00EC34DE" w:rsidRDefault="00EC34DE" w:rsidP="00FC465A">
            <w:pPr>
              <w:pStyle w:val="2"/>
              <w:ind w:firstLineChars="550" w:firstLine="1320"/>
              <w:rPr>
                <w:rFonts w:hAnsi="宋体" w:cs="Times New Roman"/>
              </w:rPr>
            </w:pPr>
            <w:r>
              <w:rPr>
                <w:rFonts w:hAnsi="宋体" w:hint="eastAsia"/>
              </w:rPr>
              <w:t>综合题（</w:t>
            </w:r>
            <w:r w:rsidR="00EB0794">
              <w:rPr>
                <w:rFonts w:hAnsi="宋体" w:hint="eastAsia"/>
              </w:rPr>
              <w:t>6</w:t>
            </w:r>
            <w:r>
              <w:rPr>
                <w:rFonts w:hAnsi="宋体"/>
              </w:rPr>
              <w:t>0</w:t>
            </w:r>
            <w:r>
              <w:rPr>
                <w:rFonts w:hAnsi="宋体" w:hint="eastAsia"/>
              </w:rPr>
              <w:t>分）</w:t>
            </w:r>
          </w:p>
          <w:p w14:paraId="6DEC3A4C" w14:textId="77777777" w:rsidR="00EC34DE" w:rsidRDefault="00EC34DE" w:rsidP="00FC465A">
            <w:pPr>
              <w:pStyle w:val="2"/>
              <w:ind w:firstLineChars="550" w:firstLine="1320"/>
              <w:rPr>
                <w:rFonts w:hAnsi="宋体" w:cs="Times New Roman"/>
              </w:rPr>
            </w:pPr>
          </w:p>
        </w:tc>
      </w:tr>
    </w:tbl>
    <w:p w14:paraId="08A470C0" w14:textId="77777777" w:rsidR="00EC34DE" w:rsidRDefault="00EC34DE">
      <w:pPr>
        <w:ind w:firstLine="420"/>
      </w:pPr>
    </w:p>
    <w:sectPr w:rsidR="00EC34DE" w:rsidSect="003971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038A7" w14:textId="77777777" w:rsidR="002E2583" w:rsidRDefault="002E2583" w:rsidP="003971FE">
      <w:r>
        <w:separator/>
      </w:r>
    </w:p>
  </w:endnote>
  <w:endnote w:type="continuationSeparator" w:id="0">
    <w:p w14:paraId="5AC468AA" w14:textId="77777777" w:rsidR="002E2583" w:rsidRDefault="002E2583" w:rsidP="00397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Minion Pro SmBd Ital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E4972" w14:textId="77777777" w:rsidR="002E2583" w:rsidRDefault="002E2583" w:rsidP="003971FE">
      <w:r>
        <w:separator/>
      </w:r>
    </w:p>
  </w:footnote>
  <w:footnote w:type="continuationSeparator" w:id="0">
    <w:p w14:paraId="04B6BDA3" w14:textId="77777777" w:rsidR="002E2583" w:rsidRDefault="002E2583" w:rsidP="003971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4672F"/>
    <w:multiLevelType w:val="hybridMultilevel"/>
    <w:tmpl w:val="11BA76CA"/>
    <w:lvl w:ilvl="0" w:tplc="AE8CA986">
      <w:start w:val="1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65B2827"/>
    <w:multiLevelType w:val="multilevel"/>
    <w:tmpl w:val="265B2827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9C0EB6"/>
    <w:multiLevelType w:val="hybridMultilevel"/>
    <w:tmpl w:val="D2FA519A"/>
    <w:lvl w:ilvl="0" w:tplc="2D76750C">
      <w:start w:val="3"/>
      <w:numFmt w:val="japaneseCount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C1D12D6"/>
    <w:multiLevelType w:val="hybridMultilevel"/>
    <w:tmpl w:val="75C2304C"/>
    <w:lvl w:ilvl="0" w:tplc="DE0C309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C6A1F27"/>
    <w:multiLevelType w:val="multilevel"/>
    <w:tmpl w:val="2C6A1F27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0F96DD1"/>
    <w:multiLevelType w:val="multilevel"/>
    <w:tmpl w:val="30F96DD1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314DA0"/>
    <w:multiLevelType w:val="multilevel"/>
    <w:tmpl w:val="35314DA0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01C2F99"/>
    <w:multiLevelType w:val="multilevel"/>
    <w:tmpl w:val="401C2F99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08130C"/>
    <w:multiLevelType w:val="multilevel"/>
    <w:tmpl w:val="4508130C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9B7AF29"/>
    <w:multiLevelType w:val="singleLevel"/>
    <w:tmpl w:val="59B7AF29"/>
    <w:lvl w:ilvl="0">
      <w:start w:val="1"/>
      <w:numFmt w:val="chineseCounting"/>
      <w:suff w:val="space"/>
      <w:lvlText w:val="第%1章"/>
      <w:lvlJc w:val="left"/>
    </w:lvl>
  </w:abstractNum>
  <w:abstractNum w:abstractNumId="11" w15:restartNumberingAfterBreak="0">
    <w:nsid w:val="63253F73"/>
    <w:multiLevelType w:val="multilevel"/>
    <w:tmpl w:val="63253F73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BB265BE"/>
    <w:multiLevelType w:val="hybridMultilevel"/>
    <w:tmpl w:val="B8344D88"/>
    <w:lvl w:ilvl="0" w:tplc="64D0F056">
      <w:start w:val="2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2F57948"/>
    <w:multiLevelType w:val="multilevel"/>
    <w:tmpl w:val="72F57948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2"/>
  </w:num>
  <w:num w:numId="3">
    <w:abstractNumId w:val="13"/>
  </w:num>
  <w:num w:numId="4">
    <w:abstractNumId w:val="7"/>
  </w:num>
  <w:num w:numId="5">
    <w:abstractNumId w:val="9"/>
  </w:num>
  <w:num w:numId="6">
    <w:abstractNumId w:val="6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0"/>
  </w:num>
  <w:num w:numId="12">
    <w:abstractNumId w:val="4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EDD"/>
    <w:rsid w:val="0000578B"/>
    <w:rsid w:val="000410C2"/>
    <w:rsid w:val="000548AC"/>
    <w:rsid w:val="001B475C"/>
    <w:rsid w:val="001C55F7"/>
    <w:rsid w:val="00284957"/>
    <w:rsid w:val="002E2583"/>
    <w:rsid w:val="00304195"/>
    <w:rsid w:val="00317EDD"/>
    <w:rsid w:val="00380B28"/>
    <w:rsid w:val="003971FE"/>
    <w:rsid w:val="00440D41"/>
    <w:rsid w:val="00460003"/>
    <w:rsid w:val="004C4229"/>
    <w:rsid w:val="00507DBF"/>
    <w:rsid w:val="00510C02"/>
    <w:rsid w:val="00637222"/>
    <w:rsid w:val="006A08F7"/>
    <w:rsid w:val="007008D5"/>
    <w:rsid w:val="00712A17"/>
    <w:rsid w:val="00745C81"/>
    <w:rsid w:val="007A727E"/>
    <w:rsid w:val="00861923"/>
    <w:rsid w:val="00983BF8"/>
    <w:rsid w:val="00A05E04"/>
    <w:rsid w:val="00AE1320"/>
    <w:rsid w:val="00B17287"/>
    <w:rsid w:val="00BE2606"/>
    <w:rsid w:val="00C005AA"/>
    <w:rsid w:val="00C32C1D"/>
    <w:rsid w:val="00D85D3E"/>
    <w:rsid w:val="00E32B33"/>
    <w:rsid w:val="00E41662"/>
    <w:rsid w:val="00EA502B"/>
    <w:rsid w:val="00EB0794"/>
    <w:rsid w:val="00EC34DE"/>
    <w:rsid w:val="00EC4AA2"/>
    <w:rsid w:val="00F33A53"/>
    <w:rsid w:val="00FC465A"/>
    <w:rsid w:val="00FF395F"/>
    <w:rsid w:val="01C16E51"/>
    <w:rsid w:val="223D23BE"/>
    <w:rsid w:val="3A18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7B9232"/>
  <w15:docId w15:val="{19184D3A-15FE-49F2-A158-DACF1EBD4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/>
    <w:lsdException w:name="Grid Table 1 Light" w:semiHidden="1"/>
    <w:lsdException w:name="Grid Table 2" w:semiHidden="1"/>
    <w:lsdException w:name="Grid Table 3" w:semiHidden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71FE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971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locked/>
    <w:rsid w:val="003971FE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3971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locked/>
    <w:rsid w:val="003971FE"/>
    <w:rPr>
      <w:rFonts w:ascii="Times New Roman" w:eastAsia="宋体" w:hAnsi="Times New Roman" w:cs="Times New Roman"/>
      <w:sz w:val="18"/>
      <w:szCs w:val="18"/>
    </w:rPr>
  </w:style>
  <w:style w:type="paragraph" w:styleId="2">
    <w:name w:val="Body Text 2"/>
    <w:basedOn w:val="a"/>
    <w:link w:val="20"/>
    <w:uiPriority w:val="99"/>
    <w:rsid w:val="003971FE"/>
    <w:rPr>
      <w:rFonts w:ascii="宋体" w:cs="宋体"/>
      <w:sz w:val="24"/>
      <w:szCs w:val="24"/>
    </w:rPr>
  </w:style>
  <w:style w:type="character" w:customStyle="1" w:styleId="20">
    <w:name w:val="正文文本 2 字符"/>
    <w:basedOn w:val="a0"/>
    <w:link w:val="2"/>
    <w:uiPriority w:val="99"/>
    <w:locked/>
    <w:rsid w:val="003971FE"/>
    <w:rPr>
      <w:rFonts w:ascii="宋体" w:eastAsia="宋体" w:hAnsi="Times New Roman" w:cs="宋体"/>
      <w:sz w:val="20"/>
      <w:szCs w:val="20"/>
    </w:rPr>
  </w:style>
  <w:style w:type="paragraph" w:customStyle="1" w:styleId="ListParagraph1">
    <w:name w:val="List Paragraph1"/>
    <w:basedOn w:val="a"/>
    <w:uiPriority w:val="99"/>
    <w:rsid w:val="003971FE"/>
    <w:pPr>
      <w:ind w:firstLineChars="200" w:firstLine="420"/>
    </w:pPr>
    <w:rPr>
      <w:rFonts w:ascii="Calibri" w:hAnsi="Calibri" w:cs="Calibri"/>
    </w:rPr>
  </w:style>
  <w:style w:type="paragraph" w:styleId="a7">
    <w:name w:val="List Paragraph"/>
    <w:basedOn w:val="a"/>
    <w:uiPriority w:val="34"/>
    <w:qFormat/>
    <w:rsid w:val="00E41662"/>
    <w:pPr>
      <w:ind w:firstLineChars="200" w:firstLine="420"/>
    </w:pPr>
  </w:style>
  <w:style w:type="paragraph" w:styleId="a8">
    <w:name w:val="Normal (Web)"/>
    <w:basedOn w:val="a"/>
    <w:uiPriority w:val="99"/>
    <w:rsid w:val="00B17287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136</Words>
  <Characters>778</Characters>
  <Application>Microsoft Office Word</Application>
  <DocSecurity>0</DocSecurity>
  <Lines>6</Lines>
  <Paragraphs>1</Paragraphs>
  <ScaleCrop>false</ScaleCrop>
  <Company>nefu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liqiang</cp:lastModifiedBy>
  <cp:revision>15</cp:revision>
  <dcterms:created xsi:type="dcterms:W3CDTF">2018-08-31T09:04:00Z</dcterms:created>
  <dcterms:modified xsi:type="dcterms:W3CDTF">2018-09-02T01:29:00Z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